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21089">
      <w:pPr>
        <w:spacing w:after="0"/>
        <w:ind w:firstLine="708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Домашнее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задание по музыкальной литературе для 7 класса</w:t>
      </w:r>
    </w:p>
    <w:p w14:paraId="5951D7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в учебнике главу о жизни П</w:t>
      </w:r>
      <w:r>
        <w:rPr>
          <w:rFonts w:hint="default" w:ascii="Times New Roman" w:hAnsi="Times New Roman" w:cs="Times New Roman"/>
          <w:sz w:val="24"/>
          <w:szCs w:val="24"/>
        </w:rPr>
        <w:t>. И. Чайковского</w:t>
      </w:r>
      <w:r>
        <w:rPr>
          <w:rFonts w:ascii="Times New Roman" w:hAnsi="Times New Roman" w:cs="Times New Roman"/>
          <w:sz w:val="24"/>
          <w:szCs w:val="24"/>
        </w:rPr>
        <w:t xml:space="preserve">, затем письменно (в тетради или на распечатанном листочке) ответьте на несколько вопросов. Напоминаю, что ответы на все вопросы нужно ПИСАТЬ ОТ РУКИ. Задание выполняйте СТРОГО ПО УЧЕБНИКУ! </w:t>
      </w:r>
    </w:p>
    <w:p w14:paraId="072BA8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– «Музыкальная литература: русская музыкальная классика», автор – М. Шорникова, вот ссылка на него: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"https://disk.yandex.ru/i/foKe6v2cZ5o6fQ" </w:instrText>
      </w:r>
      <w:r>
        <w:rPr>
          <w:rFonts w:hint="default"/>
        </w:rPr>
        <w:fldChar w:fldCharType="separate"/>
      </w:r>
      <w:r>
        <w:rPr>
          <w:rStyle w:val="6"/>
          <w:rFonts w:hint="default"/>
        </w:rPr>
        <w:t>https://disk.yandex.ru/i/foKe6v2cZ5o6fQ</w:t>
      </w:r>
      <w:r>
        <w:rPr>
          <w:rFonts w:hint="default"/>
        </w:rPr>
        <w:fldChar w:fldCharType="end"/>
      </w:r>
      <w:r>
        <w:rPr>
          <w:rFonts w:hint="defaul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(если не открывается в браузере, попробуйте скачать или открыть с другого устройства).</w:t>
      </w:r>
    </w:p>
    <w:p w14:paraId="45CE8C40">
      <w:pPr>
        <w:spacing w:after="0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Вам нужны только страницы 246-257 (развороты 125-130).</w:t>
      </w:r>
    </w:p>
    <w:p w14:paraId="3DCBD7E6">
      <w:pPr>
        <w:spacing w:after="0"/>
        <w:ind w:firstLine="708"/>
        <w:jc w:val="both"/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 xml:space="preserve">Выполненное задание можно сдать на уроке, либо отправить фото мне на почту 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instrText xml:space="preserve"> HYPERLINK "mailto:msmolina.solf.ritm@mail.ru" </w:instrTex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/>
          <w:b/>
          <w:bCs/>
          <w:sz w:val="24"/>
          <w:szCs w:val="24"/>
        </w:rPr>
        <w:t>msmolina.solf.ritm@mail.ru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 xml:space="preserve"> до 19. 03 включительно!</w:t>
      </w:r>
    </w:p>
    <w:p w14:paraId="4BB157E4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A641D21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Кем работал отец П.И. Чайковского?</w:t>
      </w:r>
    </w:p>
    <w:p w14:paraId="76D1A6A1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5902B994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В какое учебное заведение  П.И. Чайковский поступил в возрасте 10 лет?</w:t>
      </w:r>
    </w:p>
    <w:p w14:paraId="3FAE9336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72FCC2A5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Где П.И. Чайковский работал после окончания учебного этого учебного заведения?</w:t>
      </w:r>
    </w:p>
    <w:p w14:paraId="15736F36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61AB95A1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 какое учебное заведение П.И. Чайковский поступил в 1862 году?</w:t>
      </w:r>
    </w:p>
    <w:p w14:paraId="38557AF4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342F93E3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Где П.И. Чайковский работал с 1866 года?</w:t>
      </w:r>
    </w:p>
    <w:p w14:paraId="51C45EC6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64E43F9B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Почему 1877 год стал очень тяжелым в жизни П.И. Чайковского?</w:t>
      </w:r>
    </w:p>
    <w:p w14:paraId="2DE1E663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17ADDEA3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Кто такая Н.Ф. фон Мекк?</w:t>
      </w:r>
    </w:p>
    <w:p w14:paraId="316D0436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366E6F38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 Какую свою симфонию П.И. Чайковский посвятил Н.Ф. фон Мекк?</w:t>
      </w:r>
    </w:p>
    <w:p w14:paraId="0CA51FA9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7142E491">
      <w:pPr>
        <w:spacing w:after="1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 П.И. Чайковский умер вскоре после премьеры одного из своих произведений. Какого именно?______________________________________________________________________________________</w:t>
      </w:r>
      <w:bookmarkStart w:id="0" w:name="_GoBack"/>
      <w:bookmarkEnd w:id="0"/>
    </w:p>
    <w:sectPr>
      <w:pgSz w:w="11906" w:h="16838"/>
      <w:pgMar w:top="568" w:right="850" w:bottom="426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oto Serif Georgi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SimHei">
    <w:altName w:val="Noto Sans CJK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Pyidaungsu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yidaungsu">
    <w:panose1 w:val="020B0502040204020203"/>
    <w:charset w:val="00"/>
    <w:family w:val="auto"/>
    <w:pitch w:val="default"/>
    <w:sig w:usb0="00000001" w:usb1="10000000" w:usb2="00000400" w:usb3="00000000" w:csb0="00000001" w:csb1="00000000"/>
  </w:font>
  <w:font w:name="SimSun">
    <w:altName w:val="书宋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Noto Serif Georgian">
    <w:panose1 w:val="02020502060505020204"/>
    <w:charset w:val="00"/>
    <w:family w:val="auto"/>
    <w:pitch w:val="default"/>
    <w:sig w:usb0="84000443" w:usb1="00000002" w:usb2="00000000" w:usb3="00000000" w:csb0="00000001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00" w:usb3="00000000" w:csb0="00000001" w:csb1="00000000"/>
  </w:font>
  <w:font w:name="noto sans thai">
    <w:panose1 w:val="020B0502040504020204"/>
    <w:charset w:val="00"/>
    <w:family w:val="auto"/>
    <w:pitch w:val="default"/>
    <w:sig w:usb0="01000000" w:usb1="00000000" w:usb2="00000000" w:usb3="00000000" w:csb0="0000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73C59"/>
    <w:rsid w:val="0000447F"/>
    <w:rsid w:val="00021214"/>
    <w:rsid w:val="00032CD5"/>
    <w:rsid w:val="00045E19"/>
    <w:rsid w:val="00134F00"/>
    <w:rsid w:val="001F1C5E"/>
    <w:rsid w:val="00257A33"/>
    <w:rsid w:val="00273C59"/>
    <w:rsid w:val="002842BE"/>
    <w:rsid w:val="003665A6"/>
    <w:rsid w:val="0040328D"/>
    <w:rsid w:val="004E21B8"/>
    <w:rsid w:val="004F375A"/>
    <w:rsid w:val="005D272C"/>
    <w:rsid w:val="00654C01"/>
    <w:rsid w:val="006654ED"/>
    <w:rsid w:val="007478A2"/>
    <w:rsid w:val="007D4B89"/>
    <w:rsid w:val="007E70EE"/>
    <w:rsid w:val="008319C4"/>
    <w:rsid w:val="0088118C"/>
    <w:rsid w:val="00901AB5"/>
    <w:rsid w:val="00913561"/>
    <w:rsid w:val="00977BB5"/>
    <w:rsid w:val="00990046"/>
    <w:rsid w:val="009979A6"/>
    <w:rsid w:val="00B01F99"/>
    <w:rsid w:val="00B426A7"/>
    <w:rsid w:val="00B8468A"/>
    <w:rsid w:val="00C14500"/>
    <w:rsid w:val="00C150E3"/>
    <w:rsid w:val="00C225C4"/>
    <w:rsid w:val="00C44780"/>
    <w:rsid w:val="00C74DB7"/>
    <w:rsid w:val="00C9460F"/>
    <w:rsid w:val="00D431F2"/>
    <w:rsid w:val="00D50335"/>
    <w:rsid w:val="00DB2DB3"/>
    <w:rsid w:val="00E0491F"/>
    <w:rsid w:val="00F5053D"/>
    <w:rsid w:val="68F4320A"/>
    <w:rsid w:val="BF77D1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FollowedHyperlink"/>
    <w:basedOn w:val="2"/>
    <w:semiHidden/>
    <w:unhideWhenUsed/>
    <w:qFormat/>
    <w:uiPriority w:val="99"/>
    <w:rPr>
      <w:color w:val="800080" w:themeColor="followedHyperlink"/>
      <w:u w:val="single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Схема документа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354</Words>
  <Characters>2021</Characters>
  <Lines>16</Lines>
  <Paragraphs>4</Paragraphs>
  <TotalTime>150</TotalTime>
  <ScaleCrop>false</ScaleCrop>
  <LinksUpToDate>false</LinksUpToDate>
  <CharactersWithSpaces>2371</CharactersWithSpaces>
  <Application>WPS Office_12.8.2.22595_F1E327BC-269C-435d-A152-05C5408002CA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2022-09-23T13:09:00Z</dcterms:created>
  <dc:creator>Инна</dc:creator>
  <cp:lastModifiedBy>hsl</cp:lastModifiedBy>
  <dcterms:modified xsi:type="dcterms:W3CDTF">2026-03-10T12:55:48Z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ADD85EB28D692FD92B22AF69A9669C0C_42</vt:lpwstr>
  </property>
</Properties>
</file>