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713A" w14:textId="4C805080" w:rsidR="0010513D" w:rsidRDefault="0010513D" w:rsidP="0010513D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от 26.02.26.</w:t>
      </w:r>
    </w:p>
    <w:p w14:paraId="3420033E" w14:textId="42C5675A" w:rsidR="0010513D" w:rsidRDefault="0010513D" w:rsidP="0010513D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27996506" w14:textId="454071AA" w:rsidR="0010513D" w:rsidRDefault="0010513D" w:rsidP="0010513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понятие: </w:t>
      </w:r>
      <w:r w:rsidRPr="0010513D">
        <w:rPr>
          <w:rFonts w:ascii="Times New Roman" w:hAnsi="Times New Roman" w:cs="Times New Roman"/>
          <w:b/>
          <w:bCs/>
          <w:sz w:val="28"/>
          <w:szCs w:val="28"/>
        </w:rPr>
        <w:t>Такт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22512F" w14:textId="115005A8" w:rsidR="0010513D" w:rsidRDefault="0010513D" w:rsidP="00105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3D">
        <w:rPr>
          <w:rFonts w:ascii="Times New Roman" w:hAnsi="Times New Roman" w:cs="Times New Roman"/>
          <w:sz w:val="28"/>
          <w:szCs w:val="28"/>
        </w:rPr>
        <w:t xml:space="preserve">Если сильная доля </w:t>
      </w:r>
      <w:r w:rsidR="00F11C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13D">
        <w:rPr>
          <w:rFonts w:ascii="Times New Roman" w:hAnsi="Times New Roman" w:cs="Times New Roman"/>
          <w:sz w:val="28"/>
          <w:szCs w:val="28"/>
        </w:rPr>
        <w:t xml:space="preserve">это </w:t>
      </w:r>
      <w:r w:rsidRPr="0010513D">
        <w:rPr>
          <w:rFonts w:ascii="Times New Roman" w:hAnsi="Times New Roman" w:cs="Times New Roman"/>
          <w:b/>
          <w:bCs/>
          <w:sz w:val="28"/>
          <w:szCs w:val="28"/>
        </w:rPr>
        <w:t>первая доля</w:t>
      </w:r>
      <w:r w:rsidRPr="0010513D">
        <w:rPr>
          <w:rFonts w:ascii="Times New Roman" w:hAnsi="Times New Roman" w:cs="Times New Roman"/>
          <w:sz w:val="28"/>
          <w:szCs w:val="28"/>
        </w:rPr>
        <w:t xml:space="preserve"> в такте, и каждый новый такт начинается с сильной доли, то можно дать следующее определение эт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513D">
        <w:rPr>
          <w:rFonts w:ascii="Times New Roman" w:hAnsi="Times New Roman" w:cs="Times New Roman"/>
          <w:sz w:val="28"/>
          <w:szCs w:val="28"/>
        </w:rPr>
        <w:t xml:space="preserve">му понятию. </w:t>
      </w:r>
    </w:p>
    <w:p w14:paraId="46458A52" w14:textId="2D4A7346" w:rsidR="0010513D" w:rsidRDefault="0010513D" w:rsidP="0010513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513D">
        <w:rPr>
          <w:rFonts w:ascii="Times New Roman" w:hAnsi="Times New Roman" w:cs="Times New Roman"/>
          <w:b/>
          <w:bCs/>
          <w:sz w:val="28"/>
          <w:szCs w:val="28"/>
        </w:rPr>
        <w:t>Такт – это расстояние от одной сильной доли до следующей сильной доли.</w:t>
      </w:r>
    </w:p>
    <w:p w14:paraId="3892BFE2" w14:textId="66342819" w:rsidR="0010513D" w:rsidRDefault="0010513D" w:rsidP="0010513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89B2DEC" wp14:editId="55061A84">
            <wp:extent cx="5937885" cy="22313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21D83" w14:textId="285E0573" w:rsidR="0010513D" w:rsidRPr="00F11C02" w:rsidRDefault="00F11C02" w:rsidP="00F11C02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ритм песенки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прохлопайте ритм ладошками и шагайте одновременно. Повторите как мы делали это на уроке и как было задано в прошлом задании;</w:t>
      </w:r>
    </w:p>
    <w:p w14:paraId="3E495FE5" w14:textId="6817EACE" w:rsidR="00F11C02" w:rsidRPr="00F11C02" w:rsidRDefault="00F11C02" w:rsidP="00F11C02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прочитайте ноты вне ритма ПЕРВЫЕ 8 ТАКТОВ, для удобства можете под</w:t>
      </w:r>
      <w:r w:rsidR="006E6A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исать ноты под нотным станом;</w:t>
      </w:r>
    </w:p>
    <w:p w14:paraId="67FABB30" w14:textId="51FCBE28" w:rsidR="0010513D" w:rsidRPr="006E6A80" w:rsidRDefault="00F11C02" w:rsidP="006E6A80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ноты в ритме с ладошками</w:t>
      </w:r>
      <w:r w:rsidR="006E6A80">
        <w:rPr>
          <w:rFonts w:ascii="Times New Roman" w:hAnsi="Times New Roman" w:cs="Times New Roman"/>
          <w:sz w:val="28"/>
          <w:szCs w:val="28"/>
        </w:rPr>
        <w:t xml:space="preserve"> без шагов.</w:t>
      </w:r>
    </w:p>
    <w:sectPr w:rsidR="0010513D" w:rsidRPr="006E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7084"/>
    <w:multiLevelType w:val="hybridMultilevel"/>
    <w:tmpl w:val="9D1C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3680"/>
    <w:multiLevelType w:val="hybridMultilevel"/>
    <w:tmpl w:val="FA7C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27F"/>
    <w:multiLevelType w:val="hybridMultilevel"/>
    <w:tmpl w:val="799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4612">
    <w:abstractNumId w:val="2"/>
  </w:num>
  <w:num w:numId="2" w16cid:durableId="2131439092">
    <w:abstractNumId w:val="1"/>
  </w:num>
  <w:num w:numId="3" w16cid:durableId="78322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3D"/>
    <w:rsid w:val="0010513D"/>
    <w:rsid w:val="006E6A80"/>
    <w:rsid w:val="0092416F"/>
    <w:rsid w:val="00F1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3D21"/>
  <w15:chartTrackingRefBased/>
  <w15:docId w15:val="{E451D978-3A15-4E69-96FF-9664F1EF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1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1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1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5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2026-02-28T13:30:00Z</dcterms:created>
  <dcterms:modified xsi:type="dcterms:W3CDTF">2026-02-28T13:52:00Z</dcterms:modified>
</cp:coreProperties>
</file>