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00444" w14:textId="6DFE1425" w:rsidR="00B3507E" w:rsidRDefault="00B3507E" w:rsidP="00B3507E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для 4 ДОП, от 20.02.26.</w:t>
      </w:r>
    </w:p>
    <w:p w14:paraId="17FF0DCB" w14:textId="22045E7F" w:rsidR="00B3507E" w:rsidRPr="008231A9" w:rsidRDefault="00B3507E" w:rsidP="00B3507E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31A9">
        <w:rPr>
          <w:rFonts w:ascii="Times New Roman" w:hAnsi="Times New Roman" w:cs="Times New Roman"/>
          <w:b/>
          <w:bCs/>
          <w:sz w:val="28"/>
          <w:szCs w:val="28"/>
        </w:rPr>
        <w:t>Подготовка к итоговому зачету по сольфеджио</w:t>
      </w:r>
    </w:p>
    <w:p w14:paraId="0E7B020E" w14:textId="34655206" w:rsidR="00B3507E" w:rsidRDefault="008231A9" w:rsidP="00B3507E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Билет № 5 (второе задание)</w:t>
      </w:r>
    </w:p>
    <w:p w14:paraId="28179CB5" w14:textId="2674A877" w:rsidR="008231A9" w:rsidRPr="008231A9" w:rsidRDefault="008231A9" w:rsidP="008231A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Пробуйте играть на клавиатуре аккорды, слушайте звучание, запоминайте. Если есть настоящее фортепиано, пробуйте петь, как мы это делали на уроке. Нужно будет сдать пение гаммы и игру с пением </w:t>
      </w:r>
      <w:r w:rsidR="00CE5D51">
        <w:rPr>
          <w:rFonts w:ascii="Times New Roman" w:hAnsi="Times New Roman" w:cs="Times New Roman"/>
          <w:sz w:val="28"/>
          <w:szCs w:val="28"/>
        </w:rPr>
        <w:t>аккордов из второго задания билета № 5.</w:t>
      </w:r>
    </w:p>
    <w:p w14:paraId="16C688F6" w14:textId="39659F32" w:rsidR="008231A9" w:rsidRDefault="008231A9" w:rsidP="00B3507E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Билет № 6.</w:t>
      </w:r>
    </w:p>
    <w:p w14:paraId="2C2FA3BF" w14:textId="01695AC1" w:rsidR="008231A9" w:rsidRDefault="008231A9" w:rsidP="008231A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Достроить самостоятельно все три письменных задания из билета.</w:t>
      </w:r>
    </w:p>
    <w:p w14:paraId="2FFD3FEB" w14:textId="422BA728" w:rsidR="008231A9" w:rsidRPr="008231A9" w:rsidRDefault="008231A9" w:rsidP="008231A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FB86F24" wp14:editId="1D833B48">
            <wp:extent cx="2845925" cy="1781175"/>
            <wp:effectExtent l="0" t="0" r="0" b="0"/>
            <wp:docPr id="1" name="Рисунок 1" descr="Изображение выглядит как текст, Шрифт, снимок экрана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Шрифт, снимок экрана&#10;&#10;Контент, сгенерированный ИИ, может содержать ошибки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0860" cy="1784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31A9" w:rsidRPr="00823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740029"/>
    <w:multiLevelType w:val="hybridMultilevel"/>
    <w:tmpl w:val="AD32C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34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07E"/>
    <w:rsid w:val="008231A9"/>
    <w:rsid w:val="00B0468A"/>
    <w:rsid w:val="00B3507E"/>
    <w:rsid w:val="00CE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7BFF3"/>
  <w15:chartTrackingRefBased/>
  <w15:docId w15:val="{E62FD3F9-B811-4DD7-BA14-844EB1806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50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0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0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0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0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0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0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0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0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50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50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50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507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507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50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50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50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50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50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35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50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350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350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3507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3507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3507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50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3507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350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DLUX</cp:lastModifiedBy>
  <cp:revision>1</cp:revision>
  <dcterms:created xsi:type="dcterms:W3CDTF">2026-02-21T13:40:00Z</dcterms:created>
  <dcterms:modified xsi:type="dcterms:W3CDTF">2026-02-21T14:02:00Z</dcterms:modified>
</cp:coreProperties>
</file>