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1A95" w14:textId="77777777" w:rsidR="00025514" w:rsidRPr="00025514" w:rsidRDefault="00025514" w:rsidP="00025514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255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Домашнее задание для 4 ДОП, от 1.03./5.03.25.</w:t>
      </w:r>
    </w:p>
    <w:p w14:paraId="05537FC1" w14:textId="7C758026" w:rsidR="00025514" w:rsidRPr="00025514" w:rsidRDefault="00025514" w:rsidP="000255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:lang w:eastAsia="ru-RU"/>
          <w14:ligatures w14:val="none"/>
        </w:rPr>
      </w:pPr>
      <w:r w:rsidRPr="00025514"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:lang w:eastAsia="ru-RU"/>
          <w14:ligatures w14:val="none"/>
        </w:rPr>
        <w:t>0</w:t>
      </w:r>
      <w:r w:rsidRPr="00025514"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:lang w:eastAsia="ru-RU"/>
          <w14:ligatures w14:val="none"/>
        </w:rPr>
        <w:t>.03. - контрольная викторина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:lang w:eastAsia="ru-RU"/>
          <w14:ligatures w14:val="none"/>
        </w:rPr>
        <w:t xml:space="preserve"> за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:lang w:val="en-US" w:eastAsia="ru-RU"/>
          <w14:ligatures w14:val="none"/>
        </w:rPr>
        <w:t>III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:lang w:eastAsia="ru-RU"/>
          <w14:ligatures w14:val="none"/>
        </w:rPr>
        <w:t xml:space="preserve"> четверть.</w:t>
      </w:r>
    </w:p>
    <w:p w14:paraId="6F58CD60" w14:textId="77777777" w:rsidR="00025514" w:rsidRPr="00025514" w:rsidRDefault="00025514" w:rsidP="0002551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255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“Слушание музыки”</w:t>
      </w:r>
    </w:p>
    <w:p w14:paraId="3CCBD9E8" w14:textId="77777777" w:rsidR="00025514" w:rsidRPr="00025514" w:rsidRDefault="00025514" w:rsidP="0002551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2551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Н. А. Римский-Корсаков (1844 - 1908) </w:t>
      </w:r>
      <w:r w:rsidRPr="000255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русский композитор рубежа XIX-XX.</w:t>
      </w:r>
    </w:p>
    <w:p w14:paraId="737360D6" w14:textId="77777777" w:rsidR="00025514" w:rsidRDefault="00025514" w:rsidP="0002551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2551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Опера “Садко”</w:t>
      </w:r>
      <w:r w:rsidRPr="000255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(2 действия, 7 картин).</w:t>
      </w:r>
    </w:p>
    <w:p w14:paraId="2B7BD123" w14:textId="7FF613E8" w:rsidR="00025514" w:rsidRDefault="00025514" w:rsidP="0002551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Прослушали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62BC7201" w14:textId="2E6025D2" w:rsidR="00025514" w:rsidRDefault="00025514" w:rsidP="0002551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Заиграйте мои гусельки;</w:t>
      </w:r>
    </w:p>
    <w:p w14:paraId="0CC9CA50" w14:textId="3333657C" w:rsidR="00025514" w:rsidRPr="00025514" w:rsidRDefault="00025514" w:rsidP="0002551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Колыбельная Волховы.</w:t>
      </w:r>
    </w:p>
    <w:p w14:paraId="212623CD" w14:textId="77777777" w:rsidR="00025514" w:rsidRPr="00025514" w:rsidRDefault="00025514" w:rsidP="00025514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25514" w:rsidRPr="00025514" w:rsidSect="0002551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00D3A"/>
    <w:multiLevelType w:val="hybridMultilevel"/>
    <w:tmpl w:val="58704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021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514"/>
    <w:rsid w:val="00025514"/>
    <w:rsid w:val="00EC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B283"/>
  <w15:chartTrackingRefBased/>
  <w15:docId w15:val="{18EDD04D-7A8E-49EA-B682-43B084569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5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5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5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5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5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5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55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55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55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551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551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55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55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55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55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5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5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55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5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5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55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55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551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55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551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255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1</cp:revision>
  <dcterms:created xsi:type="dcterms:W3CDTF">2026-03-07T17:03:00Z</dcterms:created>
  <dcterms:modified xsi:type="dcterms:W3CDTF">2026-03-07T17:07:00Z</dcterms:modified>
</cp:coreProperties>
</file>