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4DB0" w14:textId="7020EAF9" w:rsidR="00F67A75" w:rsidRDefault="00F67A75" w:rsidP="00F67A7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4 ДОП, от 6.03.26.</w:t>
      </w:r>
    </w:p>
    <w:p w14:paraId="5997510D" w14:textId="77777777" w:rsidR="00F67A75" w:rsidRPr="00F67A75" w:rsidRDefault="00F67A75" w:rsidP="00F67A7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A75">
        <w:rPr>
          <w:rFonts w:ascii="Times New Roman" w:hAnsi="Times New Roman" w:cs="Times New Roman"/>
          <w:b/>
          <w:bCs/>
          <w:sz w:val="28"/>
          <w:szCs w:val="28"/>
        </w:rPr>
        <w:t>Подготовка к итоговому зачету по сольфеджио</w:t>
      </w:r>
    </w:p>
    <w:p w14:paraId="06708F5F" w14:textId="585008A2" w:rsidR="00F67A75" w:rsidRDefault="00F67A75" w:rsidP="00F67A7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F67A75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27.03. / 3.04. - пробный итоговый зачёт.</w:t>
      </w:r>
    </w:p>
    <w:p w14:paraId="2F1515A1" w14:textId="77777777" w:rsidR="00F67A75" w:rsidRDefault="00F67A75" w:rsidP="00F67A7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75">
        <w:rPr>
          <w:rFonts w:ascii="Times New Roman" w:hAnsi="Times New Roman" w:cs="Times New Roman"/>
          <w:sz w:val="28"/>
          <w:szCs w:val="28"/>
        </w:rPr>
        <w:t>М. И. Глинка «Жаворонок» (разбор)</w:t>
      </w:r>
    </w:p>
    <w:p w14:paraId="35E847B5" w14:textId="447EC987" w:rsidR="00F67A75" w:rsidRPr="00F67A75" w:rsidRDefault="00F67A75" w:rsidP="00F67A7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7A75">
        <w:rPr>
          <w:rFonts w:ascii="Times New Roman" w:hAnsi="Times New Roman" w:cs="Times New Roman"/>
          <w:sz w:val="28"/>
          <w:szCs w:val="28"/>
        </w:rPr>
        <w:t>Прочитайте ноты</w:t>
      </w:r>
      <w:r>
        <w:rPr>
          <w:rFonts w:ascii="Times New Roman" w:hAnsi="Times New Roman" w:cs="Times New Roman"/>
          <w:sz w:val="28"/>
          <w:szCs w:val="28"/>
        </w:rPr>
        <w:t xml:space="preserve"> мелодии</w:t>
      </w:r>
      <w:r w:rsidRPr="00F67A75">
        <w:rPr>
          <w:rFonts w:ascii="Times New Roman" w:hAnsi="Times New Roman" w:cs="Times New Roman"/>
          <w:sz w:val="28"/>
          <w:szCs w:val="28"/>
        </w:rPr>
        <w:t xml:space="preserve"> несколько раз вслух;</w:t>
      </w:r>
    </w:p>
    <w:p w14:paraId="47031FB2" w14:textId="18D9F511" w:rsidR="00F67A75" w:rsidRDefault="00F67A75" w:rsidP="00F67A7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Тактируйте ритм со счётом вслух;</w:t>
      </w:r>
    </w:p>
    <w:p w14:paraId="38F5D7B6" w14:textId="026328A8" w:rsidR="00F67A75" w:rsidRPr="00F67A75" w:rsidRDefault="00F67A75" w:rsidP="00F67A75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Тактируйте ритм и читайте ноты в ритме, повторите несколько раз.</w:t>
      </w:r>
    </w:p>
    <w:p w14:paraId="70655433" w14:textId="145FDAD7" w:rsidR="00F67A75" w:rsidRDefault="00F67A75" w:rsidP="00F67A7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 5 (второе задание)</w:t>
      </w:r>
    </w:p>
    <w:p w14:paraId="3DC40F70" w14:textId="6307B8FD" w:rsidR="00BB3914" w:rsidRPr="00F67A75" w:rsidRDefault="00BB3914" w:rsidP="00BB39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построения в нотной тетради. Тренируйтесь играть аккорды, слушать и петь. На уроке прошу НА ОЦЕНКУ.</w:t>
      </w:r>
    </w:p>
    <w:p w14:paraId="611C2936" w14:textId="104DFA80" w:rsidR="00F67A75" w:rsidRPr="00F67A75" w:rsidRDefault="00F67A75" w:rsidP="00F67A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8FB8B3" wp14:editId="4878FB9A">
            <wp:extent cx="2724150" cy="639469"/>
            <wp:effectExtent l="0" t="0" r="0" b="8255"/>
            <wp:docPr id="1" name="Рисунок 1" descr="Изображение выглядит как текст, Шрифт, белый, типограф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белый, типография&#10;&#10;Контент, сгенерированный ИИ, может содержать ошибки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836" cy="6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7A75" w:rsidRPr="00F67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733A"/>
    <w:multiLevelType w:val="hybridMultilevel"/>
    <w:tmpl w:val="47AAA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355ED"/>
    <w:multiLevelType w:val="hybridMultilevel"/>
    <w:tmpl w:val="D5D6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8559">
    <w:abstractNumId w:val="1"/>
  </w:num>
  <w:num w:numId="2" w16cid:durableId="150165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75"/>
    <w:rsid w:val="000E54B7"/>
    <w:rsid w:val="00BB3914"/>
    <w:rsid w:val="00F6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99B3"/>
  <w15:chartTrackingRefBased/>
  <w15:docId w15:val="{DE5F4EDD-6C04-47D7-8D91-7E533D53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A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A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A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A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A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A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A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A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A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A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7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2026-03-07T16:52:00Z</dcterms:created>
  <dcterms:modified xsi:type="dcterms:W3CDTF">2026-03-07T17:03:00Z</dcterms:modified>
</cp:coreProperties>
</file>