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E1FB0">
      <w:pPr>
        <w:spacing w:after="0"/>
        <w:ind w:firstLine="708"/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Домашнее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 xml:space="preserve"> задание</w:t>
      </w:r>
    </w:p>
    <w:p w14:paraId="671AEED8">
      <w:pPr>
        <w:spacing w:after="0"/>
        <w:ind w:firstLine="708"/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>№1</w:t>
      </w:r>
    </w:p>
    <w:p w14:paraId="7E8202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Ваша задача – прочитать в учебнике главу о жизни Й. Гайдна, а потом письменно (в тетради или на распечатанном листочке) ответить на несколько вопросов. Напоминаю, что ответы на все вопросы нужно писать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от руки</w:t>
      </w:r>
      <w:r>
        <w:rPr>
          <w:rFonts w:ascii="Times New Roman" w:hAnsi="Times New Roman" w:cs="Times New Roman"/>
          <w:sz w:val="24"/>
          <w:szCs w:val="24"/>
        </w:rPr>
        <w:t xml:space="preserve">. Задание выполняем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строго по учебнику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AA438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всё тот же – «Музыкальная литература зарубежных стран», автор – И. Прохорова, вот ссылка на него – </w:t>
      </w:r>
    </w:p>
    <w:p w14:paraId="0362A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"https://drive.google.com/file/d/1x14bEzKQ9_ZVzrlbqYsy05dngYNbw5Na/view?usp=share_link"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</w:rPr>
        <w:t>https://drive.google.com/file/d/1x14bEzKQ9_ZVzrlbqYsy05dngYNbw5Na/view?usp=share_link</w:t>
      </w:r>
      <w:r>
        <w:rPr>
          <w:rStyle w:val="5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C0E4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(если не открывается в браузере, попробуйте скачать или открыть с другого устройства).</w:t>
      </w:r>
    </w:p>
    <w:p w14:paraId="01585E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Сейчас вам нужны только страницы 20-23 (развороты 12, 13).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4EC9A">
      <w:pPr>
        <w:spacing w:after="0"/>
        <w:ind w:firstLine="708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С выполненным заданием поступаем следующим образом – подписываем свою фамилию на страничке/листочке с ответами, фотографируем, </w:t>
      </w:r>
      <w:r>
        <w:rPr>
          <w:rFonts w:ascii="Times New Roman" w:hAnsi="Times New Roman" w:cs="Times New Roman"/>
          <w:bCs/>
          <w:sz w:val="24"/>
          <w:szCs w:val="24"/>
        </w:rPr>
        <w:t xml:space="preserve">высылаем мне НА ЭЛЕКТРОННУЮ ПОЧТУ </w:t>
      </w:r>
      <w:r>
        <w:rPr>
          <w:rStyle w:val="5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5"/>
          <w:rFonts w:hint="default" w:ascii="Times New Roman" w:hAnsi="Times New Roman"/>
          <w:sz w:val="24"/>
          <w:szCs w:val="24"/>
        </w:rPr>
        <w:t>ms.polina.zotova.2017@mail.ru</w:t>
      </w:r>
    </w:p>
    <w:p w14:paraId="539A76B3">
      <w:pPr>
        <w:spacing w:after="0"/>
        <w:ind w:firstLine="708"/>
        <w:jc w:val="center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СРОК – ДО 18.05.2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ВКЛЮЧИТЕЛЬНО.</w:t>
      </w:r>
    </w:p>
    <w:p w14:paraId="695987E2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470475A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Кем работал отец Й. Гайдна?</w:t>
      </w:r>
    </w:p>
    <w:p w14:paraId="4FEB1F6F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62B1939F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На каком инструменте играл отец Й. Гайдна?</w:t>
      </w:r>
    </w:p>
    <w:p w14:paraId="5A8450E8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33D365A7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Где Й. Гайдн получил музыкальное образование?</w:t>
      </w:r>
    </w:p>
    <w:p w14:paraId="781831AF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461DDFC8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 Кто такой Н. Порпора?</w:t>
      </w:r>
    </w:p>
    <w:p w14:paraId="5120F8CD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2784F0B4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Как Н. Порпора связан с Й. Гайдном?</w:t>
      </w:r>
    </w:p>
    <w:p w14:paraId="22EA316C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65CAA2F3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48040CA0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 Какую работу Й. Гайдн получил в 1761 году?</w:t>
      </w:r>
    </w:p>
    <w:p w14:paraId="0FAFD972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6B65A0D6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Что входило в обязанности капельмейстера?</w:t>
      </w:r>
    </w:p>
    <w:p w14:paraId="41F89059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4F758815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1EE13CDA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8. Что делали музыканты во время исполнения «Прощальной» симфонии Й. Гайдна?</w:t>
      </w:r>
    </w:p>
    <w:p w14:paraId="2304169C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6766BA24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2527855D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 Что произошло в 1791 году?</w:t>
      </w:r>
    </w:p>
    <w:p w14:paraId="3D1B379B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6E0B9D0E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</w:t>
      </w:r>
    </w:p>
    <w:p w14:paraId="764B3370">
      <w:pPr>
        <w:numPr>
          <w:ilvl w:val="0"/>
          <w:numId w:val="1"/>
        </w:numPr>
        <w:pBdr>
          <w:bottom w:val="single" w:color="auto" w:sz="12" w:space="0"/>
        </w:pBd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Какую страну Й. Гайдн посетил после выхода на пенсию?</w:t>
      </w:r>
    </w:p>
    <w:p w14:paraId="45EA6573">
      <w:pPr>
        <w:numPr>
          <w:numId w:val="0"/>
        </w:numPr>
        <w:pBdr>
          <w:bottom w:val="single" w:color="auto" w:sz="12" w:space="0"/>
        </w:pBd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6EEC718D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3CAB720">
      <w:pPr>
        <w:spacing w:after="120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302A4185">
      <w:pPr>
        <w:spacing w:after="0"/>
        <w:ind w:firstLine="708"/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>№2</w:t>
      </w:r>
    </w:p>
    <w:p w14:paraId="0512DB62">
      <w:pPr>
        <w:spacing w:after="120"/>
        <w:jc w:val="both"/>
        <w:outlineLvl w:val="0"/>
        <w:rPr>
          <w:rFonts w:hint="default" w:ascii="Times New Roman" w:hAnsi="Times New Roman"/>
          <w:bCs/>
          <w:sz w:val="24"/>
          <w:szCs w:val="24"/>
        </w:rPr>
      </w:pPr>
      <w:r>
        <w:rPr>
          <w:rFonts w:hint="default" w:ascii="Times New Roman" w:hAnsi="Times New Roman"/>
          <w:bCs/>
          <w:sz w:val="24"/>
          <w:szCs w:val="24"/>
        </w:rPr>
        <w:t xml:space="preserve">Необходимо выбрать 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>ОДНУ</w:t>
      </w:r>
      <w:r>
        <w:rPr>
          <w:rFonts w:hint="default" w:ascii="Times New Roman" w:hAnsi="Times New Roman"/>
          <w:bCs/>
          <w:sz w:val="24"/>
          <w:szCs w:val="24"/>
        </w:rPr>
        <w:t xml:space="preserve"> музыкальную тему из Симфонии №40 В.А. Моцарта, выучить е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>ё</w:t>
      </w:r>
      <w:r>
        <w:rPr>
          <w:rFonts w:hint="default" w:ascii="Times New Roman" w:hAnsi="Times New Roman"/>
          <w:bCs/>
          <w:sz w:val="24"/>
          <w:szCs w:val="24"/>
        </w:rPr>
        <w:t xml:space="preserve"> наизусть и исполнить. Допускается использование любого музыкального инструмента, включая ваш основной инструмент или фортепиано.</w:t>
      </w:r>
    </w:p>
    <w:p w14:paraId="632AF7D8">
      <w:pPr>
        <w:spacing w:after="0"/>
        <w:ind w:firstLine="708"/>
        <w:jc w:val="center"/>
        <w:outlineLvl w:val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СРОК – ДО 18.05.2</w:t>
      </w:r>
      <w:r>
        <w:rPr>
          <w:rFonts w:hint="default" w:ascii="Times New Roman" w:hAnsi="Times New Roman" w:cs="Times New Roman"/>
          <w:b/>
          <w:bCs w:val="0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 ВКЛЮЧИТЕЛЬНО.</w:t>
      </w:r>
    </w:p>
    <w:p w14:paraId="6F41B680">
      <w:pPr>
        <w:spacing w:after="120"/>
        <w:jc w:val="both"/>
        <w:outlineLvl w:val="0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1 часть</w:t>
      </w:r>
    </w:p>
    <w:p w14:paraId="5800E266">
      <w:pPr>
        <w:spacing w:after="120"/>
        <w:jc w:val="both"/>
        <w:outlineLvl w:val="0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Главная партия</w:t>
      </w:r>
    </w:p>
    <w:p w14:paraId="774D7FE6">
      <w:pPr>
        <w:spacing w:after="120"/>
        <w:jc w:val="both"/>
        <w:outlineLvl w:val="0"/>
      </w:pPr>
      <w:r>
        <w:drawing>
          <wp:inline distT="0" distB="0" distL="114300" distR="114300">
            <wp:extent cx="6057900" cy="1343025"/>
            <wp:effectExtent l="0" t="0" r="7620" b="1333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87036">
      <w:pPr>
        <w:spacing w:after="120"/>
        <w:jc w:val="both"/>
        <w:outlineLvl w:val="0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Побочная партия</w:t>
      </w:r>
    </w:p>
    <w:p w14:paraId="7F4E594D">
      <w:pPr>
        <w:spacing w:after="120"/>
        <w:jc w:val="both"/>
        <w:outlineLvl w:val="0"/>
      </w:pPr>
      <w:r>
        <w:drawing>
          <wp:inline distT="0" distB="0" distL="114300" distR="114300">
            <wp:extent cx="6563995" cy="1386205"/>
            <wp:effectExtent l="0" t="0" r="4445" b="63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3995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89F96">
      <w:pPr>
        <w:spacing w:after="120"/>
        <w:jc w:val="both"/>
        <w:outlineLvl w:val="0"/>
      </w:pPr>
    </w:p>
    <w:p w14:paraId="181464A9">
      <w:pPr>
        <w:spacing w:after="120"/>
        <w:jc w:val="both"/>
        <w:outlineLvl w:val="0"/>
        <w:rPr>
          <w:rFonts w:hint="default"/>
          <w:lang w:val="ru-RU"/>
        </w:rPr>
      </w:pPr>
    </w:p>
    <w:p w14:paraId="7BAD63F8">
      <w:pPr>
        <w:spacing w:after="120"/>
        <w:jc w:val="both"/>
        <w:outlineLvl w:val="0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2 часть</w:t>
      </w:r>
    </w:p>
    <w:p w14:paraId="516E514F">
      <w:pPr>
        <w:spacing w:after="120"/>
        <w:jc w:val="both"/>
        <w:outlineLvl w:val="0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Главная партия</w:t>
      </w:r>
    </w:p>
    <w:p w14:paraId="0D436DD3">
      <w:pPr>
        <w:spacing w:after="120"/>
        <w:jc w:val="both"/>
        <w:outlineLvl w:val="0"/>
      </w:pPr>
      <w:r>
        <w:drawing>
          <wp:inline distT="0" distB="0" distL="114300" distR="114300">
            <wp:extent cx="6563360" cy="944245"/>
            <wp:effectExtent l="0" t="0" r="5080" b="635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3360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FF688">
      <w:pPr>
        <w:spacing w:after="120"/>
        <w:jc w:val="both"/>
        <w:outlineLvl w:val="0"/>
      </w:pPr>
    </w:p>
    <w:p w14:paraId="1516376F">
      <w:pPr>
        <w:spacing w:after="120"/>
        <w:jc w:val="both"/>
        <w:outlineLvl w:val="0"/>
      </w:pPr>
      <w:bookmarkStart w:id="0" w:name="_GoBack"/>
      <w:bookmarkEnd w:id="0"/>
    </w:p>
    <w:p w14:paraId="0AEF44CB">
      <w:pPr>
        <w:spacing w:after="120"/>
        <w:jc w:val="both"/>
        <w:outlineLvl w:val="0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3 часть</w:t>
      </w:r>
    </w:p>
    <w:p w14:paraId="114FE120">
      <w:pPr>
        <w:spacing w:after="120"/>
        <w:jc w:val="both"/>
        <w:outlineLvl w:val="0"/>
      </w:pPr>
      <w:r>
        <w:drawing>
          <wp:inline distT="0" distB="0" distL="114300" distR="114300">
            <wp:extent cx="6564630" cy="894715"/>
            <wp:effectExtent l="0" t="0" r="3810" b="4445"/>
            <wp:docPr id="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6463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7BD7A">
      <w:pPr>
        <w:spacing w:after="120"/>
        <w:jc w:val="both"/>
        <w:outlineLvl w:val="0"/>
      </w:pPr>
    </w:p>
    <w:p w14:paraId="66F5473A">
      <w:pPr>
        <w:spacing w:after="120"/>
        <w:jc w:val="both"/>
        <w:outlineLvl w:val="0"/>
      </w:pPr>
    </w:p>
    <w:p w14:paraId="0D291963">
      <w:pPr>
        <w:spacing w:after="120"/>
        <w:jc w:val="both"/>
        <w:outlineLvl w:val="0"/>
      </w:pPr>
    </w:p>
    <w:p w14:paraId="7084F250">
      <w:pPr>
        <w:spacing w:after="120"/>
        <w:jc w:val="both"/>
        <w:outlineLvl w:val="0"/>
      </w:pPr>
    </w:p>
    <w:p w14:paraId="4794F1B8">
      <w:pPr>
        <w:spacing w:after="120"/>
        <w:jc w:val="both"/>
        <w:outlineLvl w:val="0"/>
      </w:pPr>
    </w:p>
    <w:p w14:paraId="01F7D031">
      <w:pPr>
        <w:spacing w:after="120"/>
        <w:jc w:val="both"/>
        <w:outlineLvl w:val="0"/>
      </w:pPr>
    </w:p>
    <w:p w14:paraId="66D844D9">
      <w:pPr>
        <w:spacing w:after="120"/>
        <w:jc w:val="both"/>
        <w:outlineLvl w:val="0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4 часть</w:t>
      </w:r>
    </w:p>
    <w:p w14:paraId="3ABE9504">
      <w:pPr>
        <w:spacing w:after="120"/>
        <w:jc w:val="both"/>
        <w:outlineLvl w:val="0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Главная партия</w:t>
      </w:r>
    </w:p>
    <w:p w14:paraId="044FC496">
      <w:pPr>
        <w:spacing w:after="120"/>
        <w:jc w:val="both"/>
        <w:outlineLvl w:val="0"/>
      </w:pPr>
      <w:r>
        <w:drawing>
          <wp:inline distT="0" distB="0" distL="114300" distR="114300">
            <wp:extent cx="6568440" cy="1362075"/>
            <wp:effectExtent l="0" t="0" r="0" b="9525"/>
            <wp:docPr id="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6844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BAD43">
      <w:pPr>
        <w:spacing w:after="120"/>
        <w:jc w:val="both"/>
        <w:outlineLvl w:val="0"/>
        <w:rPr>
          <w:rFonts w:hint="default" w:ascii="Times New Roman" w:hAnsi="Times New Roman" w:cs="Times New Roman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Побочная партия</w:t>
      </w:r>
    </w:p>
    <w:p w14:paraId="698F32CF">
      <w:pPr>
        <w:spacing w:after="120"/>
        <w:jc w:val="both"/>
        <w:outlineLvl w:val="0"/>
        <w:rPr>
          <w:rFonts w:hint="default"/>
          <w:lang w:val="ru-RU"/>
        </w:rPr>
      </w:pPr>
      <w:r>
        <w:drawing>
          <wp:inline distT="0" distB="0" distL="114300" distR="114300">
            <wp:extent cx="6562725" cy="811530"/>
            <wp:effectExtent l="0" t="0" r="5715" b="11430"/>
            <wp:docPr id="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6272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BCC09">
      <w:pPr>
        <w:spacing w:after="120"/>
        <w:jc w:val="both"/>
        <w:outlineLvl w:val="0"/>
        <w:rPr>
          <w:rFonts w:hint="default"/>
          <w:lang w:val="ru-RU"/>
        </w:rPr>
      </w:pPr>
    </w:p>
    <w:p w14:paraId="120E9BDD">
      <w:pPr>
        <w:spacing w:after="120"/>
        <w:jc w:val="both"/>
        <w:outlineLvl w:val="0"/>
        <w:rPr>
          <w:rFonts w:hint="default"/>
          <w:lang w:val="ru-RU"/>
        </w:rPr>
      </w:pPr>
    </w:p>
    <w:sectPr>
      <w:pgSz w:w="11906" w:h="16838"/>
      <w:pgMar w:top="568" w:right="850" w:bottom="426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62317"/>
    <w:multiLevelType w:val="singleLevel"/>
    <w:tmpl w:val="04562317"/>
    <w:lvl w:ilvl="0" w:tentative="0">
      <w:start w:val="1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273C59"/>
    <w:rsid w:val="0000447F"/>
    <w:rsid w:val="00021214"/>
    <w:rsid w:val="00032CD5"/>
    <w:rsid w:val="00044C32"/>
    <w:rsid w:val="00045E19"/>
    <w:rsid w:val="000D6354"/>
    <w:rsid w:val="00121FB9"/>
    <w:rsid w:val="00131D25"/>
    <w:rsid w:val="00134F00"/>
    <w:rsid w:val="001F1C5E"/>
    <w:rsid w:val="00257A33"/>
    <w:rsid w:val="00273C59"/>
    <w:rsid w:val="002842BE"/>
    <w:rsid w:val="003513D2"/>
    <w:rsid w:val="003665A6"/>
    <w:rsid w:val="00376207"/>
    <w:rsid w:val="0040328D"/>
    <w:rsid w:val="00463161"/>
    <w:rsid w:val="004E21B8"/>
    <w:rsid w:val="005D272C"/>
    <w:rsid w:val="006048E6"/>
    <w:rsid w:val="006654ED"/>
    <w:rsid w:val="007478A2"/>
    <w:rsid w:val="0076450A"/>
    <w:rsid w:val="007D4B89"/>
    <w:rsid w:val="00913561"/>
    <w:rsid w:val="00990046"/>
    <w:rsid w:val="009979A6"/>
    <w:rsid w:val="009A2292"/>
    <w:rsid w:val="00A365A2"/>
    <w:rsid w:val="00A467EC"/>
    <w:rsid w:val="00B01F99"/>
    <w:rsid w:val="00B835C7"/>
    <w:rsid w:val="00B8468A"/>
    <w:rsid w:val="00B909E7"/>
    <w:rsid w:val="00BD120A"/>
    <w:rsid w:val="00C14500"/>
    <w:rsid w:val="00C225C4"/>
    <w:rsid w:val="00C44780"/>
    <w:rsid w:val="00C74DB7"/>
    <w:rsid w:val="00C9460F"/>
    <w:rsid w:val="00D431F2"/>
    <w:rsid w:val="00D50335"/>
    <w:rsid w:val="00DB2DB3"/>
    <w:rsid w:val="00E0491F"/>
    <w:rsid w:val="00E179C4"/>
    <w:rsid w:val="00FF2F78"/>
    <w:rsid w:val="1CFF1ED8"/>
    <w:rsid w:val="1FF141C7"/>
    <w:rsid w:val="6BB173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6">
    <w:name w:val="Document Map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7">
    <w:name w:val="Схема документа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412</Words>
  <Characters>2349</Characters>
  <Lines>19</Lines>
  <Paragraphs>5</Paragraphs>
  <TotalTime>10</TotalTime>
  <ScaleCrop>false</ScaleCrop>
  <LinksUpToDate>false</LinksUpToDate>
  <CharactersWithSpaces>2756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2022-09-22T21:09:00Z</dcterms:created>
  <dc:creator>Инна</dc:creator>
  <cp:lastModifiedBy>Полина</cp:lastModifiedBy>
  <dcterms:modified xsi:type="dcterms:W3CDTF">2026-04-22T18:06:27Z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D3E8314496624CBC8AFCA3B14C601D4B_12</vt:lpwstr>
  </property>
</Properties>
</file>