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2871D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М.И. Глинка – Романс Антониды (из оперы «Иван Сусанин»)</w:t>
      </w:r>
    </w:p>
    <w:p w14:paraId="4A063069" w14:textId="3D2DBBE9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3A88C191" wp14:editId="7CF5FF22">
            <wp:extent cx="5940425" cy="1404620"/>
            <wp:effectExtent l="0" t="0" r="0" b="0"/>
            <wp:docPr id="1700408672" name="Рисунок 24" descr="Глинка - Романс Антон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Глинка - Романс Антонид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13EB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М.И. Глинка – Хор «Славься» (из оперы «Иван Сусанин»)</w:t>
      </w:r>
    </w:p>
    <w:p w14:paraId="35150E2A" w14:textId="2CF10651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2B76AEF8" wp14:editId="0DB9D36F">
            <wp:extent cx="5940425" cy="2356485"/>
            <wp:effectExtent l="0" t="0" r="0" b="0"/>
            <wp:docPr id="176287028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3B67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А.П. Бородин – Симфония № 2 «Богатырская», часть 1, главная тема</w:t>
      </w:r>
    </w:p>
    <w:p w14:paraId="736C7F3C" w14:textId="76366590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03232B07" wp14:editId="5A93E148">
            <wp:extent cx="5940425" cy="629285"/>
            <wp:effectExtent l="0" t="0" r="0" b="0"/>
            <wp:docPr id="1539582929" name="Рисунок 22" descr="Богатырская 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Богатырская 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1011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А.П. Бородин – Хор невольниц (из оперы «Князь Игорь»)</w:t>
      </w:r>
    </w:p>
    <w:p w14:paraId="2E272BFA" w14:textId="53C7CB87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7736513B" wp14:editId="1ECB6BDF">
            <wp:extent cx="5940425" cy="2926080"/>
            <wp:effectExtent l="0" t="0" r="0" b="0"/>
            <wp:docPr id="454151136" name="Рисунок 21" descr="Бородин - Уле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Бородин - Улет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DA75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М.П. Мусоргский – Песня Варлаама (из оперы «Борис Годунов»)</w:t>
      </w:r>
    </w:p>
    <w:p w14:paraId="2D9F7CAB" w14:textId="20A83E93" w:rsidR="00CD7D0B" w:rsidRPr="00CD7D0B" w:rsidRDefault="00CD7D0B" w:rsidP="00CD7D0B">
      <w:pPr>
        <w:rPr>
          <w:b/>
        </w:rPr>
      </w:pPr>
      <w:r w:rsidRPr="00CD7D0B">
        <w:rPr>
          <w:b/>
        </w:rPr>
        <w:lastRenderedPageBreak/>
        <w:drawing>
          <wp:inline distT="0" distB="0" distL="0" distR="0" wp14:anchorId="79D72C49" wp14:editId="15F98677">
            <wp:extent cx="5940425" cy="1388110"/>
            <wp:effectExtent l="0" t="0" r="0" b="0"/>
            <wp:docPr id="1253726774" name="Рисунок 20" descr="Песня Варла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Песня Варлаа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6E82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М.П. Мусоргский – Песня Юродивого (из оперы «Борис Годунов»)</w:t>
      </w:r>
    </w:p>
    <w:p w14:paraId="3F624885" w14:textId="08CE91F8" w:rsidR="00CD7D0B" w:rsidRPr="00CD7D0B" w:rsidRDefault="00CD7D0B" w:rsidP="00CD7D0B">
      <w:pPr>
        <w:rPr>
          <w:b/>
        </w:rPr>
      </w:pPr>
      <w:r w:rsidRPr="00CD7D0B">
        <w:drawing>
          <wp:inline distT="0" distB="0" distL="0" distR="0" wp14:anchorId="4ECAD3FF" wp14:editId="350F15FD">
            <wp:extent cx="5940425" cy="694690"/>
            <wp:effectExtent l="0" t="0" r="0" b="0"/>
            <wp:docPr id="676038977" name="Рисунок 19" descr="Борис годунов песня юроди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орис годунов песня юродив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E13F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П.И. Чайковский – Концерт № 1 для фортепиано с оркестром, часть 1, главная тема</w:t>
      </w:r>
    </w:p>
    <w:p w14:paraId="5CC1F9F0" w14:textId="15A9E6E1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5633B1A1" wp14:editId="2087D2AC">
            <wp:extent cx="5940425" cy="1410335"/>
            <wp:effectExtent l="0" t="0" r="0" b="0"/>
            <wp:docPr id="812015517" name="Рисунок 18" descr="Чайковский - Конце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Чайковский - Концерт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540A" w14:textId="454F7234" w:rsidR="00CD7D0B" w:rsidRPr="00CD7D0B" w:rsidRDefault="00CD7D0B" w:rsidP="00CD7D0B">
      <w:pPr>
        <w:rPr>
          <w:b/>
        </w:rPr>
      </w:pPr>
      <w:r w:rsidRPr="00CD7D0B">
        <w:rPr>
          <w:b/>
        </w:rPr>
        <w:t xml:space="preserve">П.И. Чайковский </w:t>
      </w:r>
      <w:proofErr w:type="gramStart"/>
      <w:r w:rsidRPr="00CD7D0B">
        <w:rPr>
          <w:b/>
        </w:rPr>
        <w:t>–  Сцена</w:t>
      </w:r>
      <w:proofErr w:type="gramEnd"/>
      <w:r w:rsidRPr="00CD7D0B">
        <w:rPr>
          <w:b/>
        </w:rPr>
        <w:t xml:space="preserve"> письма Татьяны (из оперы «Евгений Онегин»)</w:t>
      </w:r>
      <w:r w:rsidRPr="00CD7D0B">
        <w:rPr>
          <w:b/>
        </w:rPr>
        <w:drawing>
          <wp:inline distT="0" distB="0" distL="0" distR="0" wp14:anchorId="18325F15" wp14:editId="5B966E37">
            <wp:extent cx="5940425" cy="1961515"/>
            <wp:effectExtent l="0" t="0" r="0" b="0"/>
            <wp:docPr id="1955363285" name="Рисунок 17" descr="Чайковский - Сцена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Чайковский - Сцена пись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D409" w14:textId="37F64A48" w:rsidR="00CD7D0B" w:rsidRPr="00CD7D0B" w:rsidRDefault="00CD7D0B" w:rsidP="00CD7D0B">
      <w:pPr>
        <w:rPr>
          <w:b/>
        </w:rPr>
      </w:pPr>
      <w:r w:rsidRPr="00CD7D0B">
        <w:rPr>
          <w:b/>
        </w:rPr>
        <w:t>С.С. Прокофьев – Танец рыцарей (из балета «Ромео и Джульетта»)</w:t>
      </w:r>
      <w:r w:rsidRPr="00CD7D0B">
        <w:rPr>
          <w:b/>
        </w:rPr>
        <w:drawing>
          <wp:inline distT="0" distB="0" distL="0" distR="0" wp14:anchorId="5F766A31" wp14:editId="02D90B62">
            <wp:extent cx="5940425" cy="725170"/>
            <wp:effectExtent l="0" t="0" r="0" b="0"/>
            <wp:docPr id="1817276263" name="Рисунок 16" descr="Танец рыцар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Танец рыцарей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0CEC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br w:type="page"/>
      </w:r>
    </w:p>
    <w:p w14:paraId="6C7DA7A7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lastRenderedPageBreak/>
        <w:t>С.С. Прокофьев – Вставайте, люди русские (из кантаты «Александр Невский»)</w:t>
      </w:r>
    </w:p>
    <w:p w14:paraId="2B959D7E" w14:textId="7075256E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5CD4B12A" wp14:editId="1EDF980E">
            <wp:extent cx="5940425" cy="1670685"/>
            <wp:effectExtent l="0" t="0" r="0" b="0"/>
            <wp:docPr id="6828348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ACF0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Д.Д. Шостакович – Симфония № 7 «Ленинградская», часть 1, тема нашествия</w:t>
      </w:r>
    </w:p>
    <w:p w14:paraId="78423592" w14:textId="1BDA2014" w:rsidR="00CD7D0B" w:rsidRPr="00CD7D0B" w:rsidRDefault="00CD7D0B" w:rsidP="00CD7D0B">
      <w:pPr>
        <w:rPr>
          <w:b/>
        </w:rPr>
      </w:pPr>
      <w:r w:rsidRPr="00CD7D0B">
        <w:drawing>
          <wp:inline distT="0" distB="0" distL="0" distR="0" wp14:anchorId="669D9084" wp14:editId="6C29D4EB">
            <wp:extent cx="5940425" cy="3171825"/>
            <wp:effectExtent l="0" t="0" r="0" b="0"/>
            <wp:docPr id="1275973634" name="Рисунок 14" descr="Симфония 7 тема на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имфония 7 тема нашеств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1FB2" w14:textId="77777777" w:rsidR="00CD7D0B" w:rsidRPr="00CD7D0B" w:rsidRDefault="00CD7D0B" w:rsidP="00CD7D0B">
      <w:pPr>
        <w:rPr>
          <w:b/>
        </w:rPr>
      </w:pPr>
      <w:r w:rsidRPr="00CD7D0B">
        <w:rPr>
          <w:b/>
        </w:rPr>
        <w:t>Д.Д. Шостакович – Симфония № 7 «Ленинградская», часть 1, тема нашествия, ритмическое остинато</w:t>
      </w:r>
    </w:p>
    <w:p w14:paraId="7BE2BAAA" w14:textId="7551AA2E" w:rsidR="00CD7D0B" w:rsidRPr="00CD7D0B" w:rsidRDefault="00CD7D0B" w:rsidP="00CD7D0B">
      <w:pPr>
        <w:rPr>
          <w:b/>
        </w:rPr>
      </w:pPr>
      <w:r w:rsidRPr="00CD7D0B">
        <w:rPr>
          <w:b/>
        </w:rPr>
        <w:drawing>
          <wp:inline distT="0" distB="0" distL="0" distR="0" wp14:anchorId="45BE063F" wp14:editId="119AA8FD">
            <wp:extent cx="4981575" cy="561975"/>
            <wp:effectExtent l="0" t="0" r="0" b="0"/>
            <wp:docPr id="5350245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0524" w14:textId="77777777" w:rsidR="00CD7D0B" w:rsidRPr="00CD7D0B" w:rsidRDefault="00CD7D0B" w:rsidP="00CD7D0B">
      <w:pPr>
        <w:rPr>
          <w:b/>
        </w:rPr>
      </w:pPr>
    </w:p>
    <w:p w14:paraId="1B7219CF" w14:textId="77777777" w:rsidR="00CD7D0B" w:rsidRPr="00CD7D0B" w:rsidRDefault="00CD7D0B" w:rsidP="00CD7D0B">
      <w:pPr>
        <w:rPr>
          <w:b/>
        </w:rPr>
      </w:pPr>
    </w:p>
    <w:p w14:paraId="0354EAFA" w14:textId="77777777" w:rsidR="00CD7D0B" w:rsidRPr="00CD7D0B" w:rsidRDefault="00CD7D0B" w:rsidP="00CD7D0B"/>
    <w:p w14:paraId="5D566097" w14:textId="77777777" w:rsidR="00670478" w:rsidRDefault="00670478"/>
    <w:sectPr w:rsidR="00670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6B60"/>
    <w:rsid w:val="00670478"/>
    <w:rsid w:val="00970F43"/>
    <w:rsid w:val="00AD5F37"/>
    <w:rsid w:val="00C36B60"/>
    <w:rsid w:val="00CD7D0B"/>
    <w:rsid w:val="00F064C0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9F1BE-9A14-4791-B0D1-0BA017BF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6B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B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B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B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B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B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B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B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B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B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6B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6B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6B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6B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6B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6B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6B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6B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6B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6B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6B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6B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6B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6B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6B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6B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6B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6B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6B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dmsh3@outlook.com</dc:creator>
  <cp:keywords/>
  <dc:description/>
  <cp:lastModifiedBy>dmsh3@outlook.com</cp:lastModifiedBy>
  <cp:revision>2</cp:revision>
  <dcterms:created xsi:type="dcterms:W3CDTF">2026-04-03T14:01:00Z</dcterms:created>
  <dcterms:modified xsi:type="dcterms:W3CDTF">2026-04-03T14:02:00Z</dcterms:modified>
</cp:coreProperties>
</file>